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both"/>
        <w:rPr>
          <w:rFonts w:hint="eastAsia" w:ascii="楷体_GB2312" w:hAnsi="宋体" w:eastAsia="楷体_GB2312"/>
          <w:b/>
          <w:sz w:val="48"/>
          <w:szCs w:val="48"/>
          <w:lang w:val="en-US" w:eastAsia="zh-CN"/>
        </w:rPr>
      </w:pPr>
      <w:bookmarkStart w:id="2" w:name="_GoBack"/>
      <w:bookmarkEnd w:id="2"/>
    </w:p>
    <w:p>
      <w:pPr>
        <w:spacing w:line="720" w:lineRule="auto"/>
        <w:jc w:val="center"/>
        <w:rPr>
          <w:rFonts w:hint="eastAsia" w:ascii="楷体_GB2312" w:hAnsi="宋体" w:eastAsia="楷体_GB2312"/>
          <w:b/>
          <w:sz w:val="84"/>
          <w:szCs w:val="84"/>
          <w:lang w:eastAsia="zh-CN"/>
        </w:rPr>
      </w:pPr>
      <w:r>
        <w:rPr>
          <w:rFonts w:hint="eastAsia" w:ascii="楷体_GB2312" w:hAnsi="宋体" w:eastAsia="楷体_GB2312"/>
          <w:b/>
          <w:sz w:val="84"/>
          <w:szCs w:val="84"/>
          <w:lang w:eastAsia="zh-CN"/>
        </w:rPr>
        <w:t>湖南工商大学</w:t>
      </w:r>
    </w:p>
    <w:p>
      <w:pPr>
        <w:spacing w:line="720" w:lineRule="auto"/>
        <w:jc w:val="center"/>
        <w:rPr>
          <w:rFonts w:hint="eastAsia" w:ascii="黑体" w:hAnsi="宋体" w:eastAsia="黑体"/>
          <w:b/>
          <w:sz w:val="52"/>
          <w:szCs w:val="52"/>
        </w:rPr>
      </w:pPr>
      <w:r>
        <w:rPr>
          <w:rFonts w:hint="eastAsia" w:ascii="黑体" w:hAnsi="宋体" w:eastAsia="黑体"/>
          <w:b/>
          <w:sz w:val="52"/>
          <w:szCs w:val="52"/>
        </w:rPr>
        <w:t>硕士专业学位研究生专业实践</w:t>
      </w:r>
    </w:p>
    <w:p>
      <w:pPr>
        <w:spacing w:line="720" w:lineRule="auto"/>
        <w:ind w:firstLine="2805" w:firstLineChars="388"/>
        <w:jc w:val="left"/>
        <w:rPr>
          <w:rFonts w:hint="eastAsia" w:ascii="黑体" w:hAnsi="宋体" w:eastAsia="黑体"/>
          <w:b/>
          <w:sz w:val="72"/>
          <w:szCs w:val="72"/>
        </w:rPr>
      </w:pPr>
      <w:r>
        <w:rPr>
          <w:rFonts w:hint="eastAsia" w:ascii="黑体" w:hAnsi="宋体" w:eastAsia="黑体"/>
          <w:b/>
          <w:sz w:val="72"/>
          <w:szCs w:val="72"/>
        </w:rPr>
        <w:t>考 核 表</w:t>
      </w:r>
    </w:p>
    <w:p>
      <w:pPr>
        <w:spacing w:line="720" w:lineRule="auto"/>
        <w:jc w:val="center"/>
        <w:rPr>
          <w:rFonts w:hint="eastAsia" w:ascii="仿宋_GB2312" w:hAnsi="宋体" w:eastAsia="仿宋_GB2312"/>
          <w:b/>
          <w:sz w:val="48"/>
          <w:szCs w:val="48"/>
        </w:rPr>
      </w:pPr>
    </w:p>
    <w:p>
      <w:pPr>
        <w:tabs>
          <w:tab w:val="left" w:pos="6120"/>
        </w:tabs>
        <w:spacing w:line="360" w:lineRule="exact"/>
        <w:ind w:firstLine="643" w:firstLineChars="200"/>
        <w:jc w:val="left"/>
        <w:rPr>
          <w:rFonts w:hint="default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</w:rPr>
        <w:t>专业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类别</w:t>
      </w:r>
      <w:r>
        <w:rPr>
          <w:rFonts w:hint="eastAsia" w:ascii="楷体_GB2312" w:eastAsia="楷体_GB2312"/>
          <w:b/>
          <w:sz w:val="32"/>
          <w:szCs w:val="32"/>
        </w:rPr>
        <w:t>：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</w:rPr>
        <w:t xml:space="preserve">           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  <w:t xml:space="preserve">   </w:t>
      </w:r>
    </w:p>
    <w:p>
      <w:pPr>
        <w:tabs>
          <w:tab w:val="left" w:pos="6120"/>
        </w:tabs>
        <w:spacing w:line="360" w:lineRule="exact"/>
        <w:ind w:firstLine="843" w:firstLineChars="200"/>
        <w:jc w:val="left"/>
        <w:rPr>
          <w:rFonts w:hint="default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</w:p>
    <w:p>
      <w:pPr>
        <w:spacing w:line="360" w:lineRule="exact"/>
        <w:ind w:left="638" w:leftChars="304" w:firstLine="0" w:firstLineChars="0"/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spacing w:val="6"/>
          <w:sz w:val="32"/>
          <w:szCs w:val="32"/>
          <w:lang w:val="en-US" w:eastAsia="zh-CN"/>
        </w:rPr>
        <w:t>培养</w:t>
      </w:r>
      <w:r>
        <w:rPr>
          <w:rFonts w:hint="eastAsia" w:ascii="楷体_GB2312" w:eastAsia="楷体_GB2312"/>
          <w:b/>
          <w:spacing w:val="6"/>
          <w:sz w:val="32"/>
          <w:szCs w:val="32"/>
        </w:rPr>
        <w:t>学院</w:t>
      </w:r>
      <w:r>
        <w:rPr>
          <w:rFonts w:hint="eastAsia" w:ascii="楷体_GB2312" w:eastAsia="楷体_GB2312"/>
          <w:b/>
          <w:spacing w:val="6"/>
          <w:sz w:val="32"/>
          <w:szCs w:val="32"/>
          <w:lang w:eastAsia="zh-CN"/>
        </w:rPr>
        <w:t>：</w:t>
      </w:r>
      <w:r>
        <w:rPr>
          <w:rFonts w:hint="eastAsia" w:ascii="楷体_GB2312" w:eastAsia="楷体_GB2312"/>
          <w:b/>
          <w:spacing w:val="6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</w:rPr>
        <w:t xml:space="preserve">            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  <w:t xml:space="preserve">  </w:t>
      </w:r>
    </w:p>
    <w:p>
      <w:pPr>
        <w:spacing w:line="360" w:lineRule="exact"/>
        <w:ind w:left="638" w:leftChars="304" w:firstLine="0" w:firstLineChars="0"/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</w:p>
    <w:p>
      <w:pPr>
        <w:spacing w:line="360" w:lineRule="exact"/>
        <w:ind w:left="638" w:leftChars="304" w:firstLine="0" w:firstLineChars="0"/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spacing w:val="50"/>
          <w:sz w:val="32"/>
          <w:szCs w:val="32"/>
          <w:lang w:val="en-US" w:eastAsia="zh-CN"/>
        </w:rPr>
        <w:t>姓  名</w:t>
      </w:r>
      <w:r>
        <w:rPr>
          <w:rFonts w:hint="eastAsia" w:ascii="楷体_GB2312" w:eastAsia="楷体_GB2312"/>
          <w:b/>
          <w:spacing w:val="50"/>
          <w:sz w:val="32"/>
          <w:szCs w:val="32"/>
        </w:rPr>
        <w:t>：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</w:rPr>
        <w:t xml:space="preserve">            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  <w:t xml:space="preserve">  </w:t>
      </w:r>
    </w:p>
    <w:p>
      <w:pPr>
        <w:spacing w:line="360" w:lineRule="exact"/>
        <w:ind w:left="638" w:leftChars="304" w:firstLine="0" w:firstLineChars="0"/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</w:p>
    <w:p>
      <w:pPr>
        <w:spacing w:line="360" w:lineRule="exact"/>
        <w:ind w:left="638" w:leftChars="304" w:firstLine="0" w:firstLineChars="0"/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spacing w:val="50"/>
          <w:sz w:val="32"/>
          <w:szCs w:val="32"/>
        </w:rPr>
        <w:t>学</w:t>
      </w:r>
      <w:r>
        <w:rPr>
          <w:rFonts w:hint="eastAsia" w:ascii="楷体_GB2312" w:eastAsia="楷体_GB2312"/>
          <w:b/>
          <w:spacing w:val="50"/>
          <w:sz w:val="32"/>
          <w:szCs w:val="32"/>
          <w:lang w:val="en-US" w:eastAsia="zh-CN"/>
        </w:rPr>
        <w:t xml:space="preserve">  号</w:t>
      </w:r>
      <w:r>
        <w:rPr>
          <w:rFonts w:hint="eastAsia" w:ascii="楷体_GB2312" w:eastAsia="楷体_GB2312"/>
          <w:b/>
          <w:spacing w:val="50"/>
          <w:sz w:val="32"/>
          <w:szCs w:val="32"/>
        </w:rPr>
        <w:t>：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</w:rPr>
        <w:t xml:space="preserve">            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  <w:t xml:space="preserve">  </w:t>
      </w:r>
    </w:p>
    <w:p>
      <w:pPr>
        <w:spacing w:line="360" w:lineRule="exact"/>
        <w:ind w:left="638" w:leftChars="304" w:firstLine="0" w:firstLineChars="0"/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</w:p>
    <w:p>
      <w:pPr>
        <w:spacing w:line="360" w:lineRule="exact"/>
        <w:ind w:left="638" w:leftChars="304" w:firstLine="0" w:firstLineChars="0"/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</w:rPr>
        <w:t xml:space="preserve">实践单位：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</w:rPr>
        <w:t xml:space="preserve">            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  <w:t xml:space="preserve">  </w:t>
      </w:r>
    </w:p>
    <w:p>
      <w:pPr>
        <w:spacing w:line="360" w:lineRule="exact"/>
        <w:ind w:left="638" w:leftChars="304" w:firstLine="0" w:firstLineChars="0"/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</w:p>
    <w:p>
      <w:pPr>
        <w:spacing w:line="360" w:lineRule="exact"/>
        <w:ind w:left="638" w:leftChars="304" w:firstLine="0" w:firstLineChars="0"/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</w:rPr>
        <w:t xml:space="preserve">校内导师：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</w:rPr>
        <w:t xml:space="preserve">         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  <w:lang w:val="en-US" w:eastAsia="zh-CN"/>
        </w:rPr>
        <w:t xml:space="preserve">     </w:t>
      </w:r>
    </w:p>
    <w:p>
      <w:pPr>
        <w:spacing w:line="360" w:lineRule="exact"/>
        <w:ind w:left="638" w:leftChars="304" w:firstLine="0" w:firstLineChars="0"/>
        <w:rPr>
          <w:rFonts w:hint="default" w:ascii="楷体_GB2312" w:eastAsia="楷体_GB2312"/>
          <w:b/>
          <w:spacing w:val="50"/>
          <w:sz w:val="32"/>
          <w:szCs w:val="32"/>
          <w:u w:val="single"/>
          <w:lang w:val="en-US" w:eastAsia="zh-CN"/>
        </w:rPr>
      </w:pPr>
    </w:p>
    <w:p>
      <w:pPr>
        <w:spacing w:line="360" w:lineRule="exact"/>
        <w:ind w:firstLine="643" w:firstLineChars="200"/>
        <w:rPr>
          <w:rFonts w:hint="eastAsia" w:ascii="楷体_GB2312" w:eastAsia="楷体_GB2312"/>
          <w:b/>
          <w:spacing w:val="50"/>
          <w:sz w:val="32"/>
          <w:u w:val="single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</w:rPr>
        <w:t xml:space="preserve">填表时间： </w:t>
      </w:r>
      <w:r>
        <w:rPr>
          <w:rFonts w:hint="eastAsia" w:ascii="楷体_GB2312" w:eastAsia="楷体_GB2312"/>
          <w:b/>
          <w:spacing w:val="50"/>
          <w:sz w:val="32"/>
          <w:szCs w:val="32"/>
          <w:u w:val="single"/>
        </w:rPr>
        <w:t xml:space="preserve">   </w:t>
      </w:r>
      <w:r>
        <w:rPr>
          <w:rFonts w:hint="eastAsia" w:ascii="楷体_GB2312" w:eastAsia="楷体_GB2312"/>
          <w:b/>
          <w:spacing w:val="50"/>
          <w:sz w:val="32"/>
          <w:u w:val="single"/>
        </w:rPr>
        <w:t xml:space="preserve">          </w:t>
      </w:r>
      <w:r>
        <w:rPr>
          <w:rFonts w:hint="eastAsia" w:ascii="楷体_GB2312" w:eastAsia="楷体_GB2312"/>
          <w:b/>
          <w:spacing w:val="50"/>
          <w:sz w:val="32"/>
          <w:u w:val="single"/>
          <w:lang w:val="en-US" w:eastAsia="zh-CN"/>
        </w:rPr>
        <w:t xml:space="preserve">  </w:t>
      </w:r>
    </w:p>
    <w:p>
      <w:pPr>
        <w:spacing w:line="360" w:lineRule="exact"/>
        <w:ind w:firstLine="843" w:firstLineChars="200"/>
        <w:rPr>
          <w:rFonts w:hint="eastAsia" w:ascii="楷体_GB2312" w:eastAsia="楷体_GB2312"/>
          <w:b/>
          <w:spacing w:val="50"/>
          <w:sz w:val="32"/>
          <w:u w:val="single"/>
          <w:lang w:val="en-US" w:eastAsia="zh-CN"/>
        </w:rPr>
      </w:pPr>
    </w:p>
    <w:p>
      <w:pPr>
        <w:spacing w:line="420" w:lineRule="exact"/>
        <w:jc w:val="both"/>
        <w:rPr>
          <w:rFonts w:eastAsia="楷体_GB2312"/>
          <w:sz w:val="32"/>
        </w:rPr>
      </w:pPr>
    </w:p>
    <w:p>
      <w:pPr>
        <w:spacing w:line="420" w:lineRule="exact"/>
        <w:rPr>
          <w:rFonts w:eastAsia="楷体_GB2312"/>
          <w:sz w:val="32"/>
        </w:rPr>
      </w:pPr>
    </w:p>
    <w:p>
      <w:pPr>
        <w:tabs>
          <w:tab w:val="left" w:pos="2700"/>
        </w:tabs>
        <w:spacing w:line="42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  <w:lang w:eastAsia="zh-CN"/>
        </w:rPr>
        <w:t>湖南工商大学</w:t>
      </w:r>
      <w:r>
        <w:rPr>
          <w:rFonts w:hint="eastAsia" w:ascii="黑体" w:hAnsi="黑体" w:eastAsia="黑体"/>
          <w:sz w:val="36"/>
          <w:szCs w:val="36"/>
        </w:rPr>
        <w:t>研究生院制表</w:t>
      </w:r>
    </w:p>
    <w:p>
      <w:pPr>
        <w:spacing w:line="420" w:lineRule="exact"/>
        <w:ind w:left="560" w:leftChars="38" w:hanging="480" w:hangingChars="150"/>
        <w:rPr>
          <w:rFonts w:hint="eastAsia" w:eastAsia="楷体_GB2312"/>
          <w:sz w:val="32"/>
        </w:rPr>
      </w:pPr>
      <w:r>
        <w:rPr>
          <w:rFonts w:hint="eastAsia" w:eastAsia="方正黑体简体"/>
          <w:sz w:val="32"/>
        </w:rPr>
        <w:t xml:space="preserve">                      </w:t>
      </w:r>
    </w:p>
    <w:p>
      <w:pPr>
        <w:spacing w:line="420" w:lineRule="exact"/>
        <w:ind w:left="395" w:leftChars="38" w:hanging="315" w:hangingChars="150"/>
        <w:rPr>
          <w:rFonts w:hint="eastAsia" w:ascii="仿宋_GB2312" w:eastAsia="仿宋_GB2312"/>
          <w:szCs w:val="21"/>
        </w:rPr>
      </w:pPr>
    </w:p>
    <w:tbl>
      <w:tblPr>
        <w:tblStyle w:val="2"/>
        <w:tblpPr w:leftFromText="180" w:rightFromText="180" w:vertAnchor="page" w:horzAnchor="margin" w:tblpX="117" w:tblpY="1731"/>
        <w:tblW w:w="8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7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8" w:hRule="atLeast"/>
        </w:trPr>
        <w:tc>
          <w:tcPr>
            <w:tcW w:w="570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pacing w:val="-8"/>
                <w:sz w:val="24"/>
              </w:rPr>
              <w:t>实 践 计 划</w:t>
            </w:r>
          </w:p>
        </w:tc>
        <w:tc>
          <w:tcPr>
            <w:tcW w:w="78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实践要求的基本理论知识：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8" w:hRule="atLeast"/>
        </w:trPr>
        <w:tc>
          <w:tcPr>
            <w:tcW w:w="570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8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实践要求的基本技能：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8" w:hRule="atLeast"/>
        </w:trPr>
        <w:tc>
          <w:tcPr>
            <w:tcW w:w="570" w:type="dxa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8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实践拟出的成果或达到的目的：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8" w:hRule="atLeast"/>
        </w:trPr>
        <w:tc>
          <w:tcPr>
            <w:tcW w:w="57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8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实践进度安排：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6" w:hRule="atLeast"/>
        </w:trPr>
        <w:tc>
          <w:tcPr>
            <w:tcW w:w="8370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实践内容</w:t>
            </w:r>
            <w:r>
              <w:rPr>
                <w:rFonts w:hint="eastAsia" w:ascii="仿宋_GB2312" w:hAnsi="宋体" w:eastAsia="仿宋_GB2312"/>
                <w:sz w:val="24"/>
              </w:rPr>
              <w:t>（根据实践计划，记录实践主要内容，</w:t>
            </w:r>
            <w:bookmarkStart w:id="0" w:name="OLE_LINK4"/>
            <w:r>
              <w:rPr>
                <w:rFonts w:hint="eastAsia" w:ascii="仿宋_GB2312" w:hAnsi="宋体" w:eastAsia="仿宋_GB2312"/>
                <w:sz w:val="24"/>
              </w:rPr>
              <w:t>承担的主要工作，可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加</w:t>
            </w:r>
            <w:r>
              <w:rPr>
                <w:rFonts w:hint="eastAsia" w:ascii="仿宋_GB2312" w:hAnsi="宋体" w:eastAsia="仿宋_GB2312"/>
                <w:sz w:val="24"/>
              </w:rPr>
              <w:t>页</w:t>
            </w:r>
            <w:bookmarkEnd w:id="0"/>
            <w:r>
              <w:rPr>
                <w:rFonts w:hint="eastAsia" w:ascii="仿宋_GB2312" w:hAnsi="宋体" w:eastAsia="仿宋_GB2312"/>
                <w:sz w:val="24"/>
              </w:rPr>
              <w:t>）：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</w:t>
            </w: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spacing w:line="420" w:lineRule="exact"/>
        <w:rPr>
          <w:rFonts w:hint="eastAsia" w:ascii="仿宋_GB2312" w:eastAsia="仿宋_GB2312"/>
          <w:sz w:val="18"/>
          <w:szCs w:val="18"/>
        </w:rPr>
      </w:pPr>
    </w:p>
    <w:tbl>
      <w:tblPr>
        <w:tblStyle w:val="2"/>
        <w:tblpPr w:leftFromText="180" w:rightFromText="180" w:horzAnchor="margin" w:tblpXSpec="center" w:tblpY="305"/>
        <w:tblW w:w="8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3" w:hRule="atLeast"/>
          <w:jc w:val="center"/>
        </w:trPr>
        <w:tc>
          <w:tcPr>
            <w:tcW w:w="8417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实践总结报告</w:t>
            </w:r>
            <w:r>
              <w:rPr>
                <w:rFonts w:hint="eastAsia" w:ascii="仿宋_GB2312" w:eastAsia="仿宋_GB2312"/>
                <w:sz w:val="24"/>
              </w:rPr>
              <w:t>（包括实践目的、意义、内容、实践计划执行情况含</w:t>
            </w:r>
            <w:r>
              <w:rPr>
                <w:rFonts w:hint="eastAsia" w:ascii="仿宋_GB2312" w:hAnsi="宋体" w:eastAsia="仿宋_GB2312"/>
                <w:sz w:val="24"/>
              </w:rPr>
              <w:t>学位论文开展情况，实践</w:t>
            </w:r>
            <w:r>
              <w:rPr>
                <w:rFonts w:hint="eastAsia" w:ascii="仿宋_GB2312" w:eastAsia="仿宋_GB2312"/>
                <w:sz w:val="24"/>
              </w:rPr>
              <w:t>取得成果、存在的问题与建议等</w:t>
            </w:r>
            <w:r>
              <w:rPr>
                <w:rFonts w:hint="eastAsia" w:ascii="仿宋_GB2312" w:hAnsi="宋体" w:eastAsia="仿宋_GB2312"/>
                <w:sz w:val="24"/>
              </w:rPr>
              <w:t>，</w:t>
            </w:r>
            <w:r>
              <w:rPr>
                <w:rFonts w:hint="eastAsia" w:ascii="仿宋_GB2312" w:eastAsia="仿宋_GB2312"/>
                <w:sz w:val="24"/>
              </w:rPr>
              <w:t>字数不少于5000字，可加页）</w:t>
            </w:r>
            <w:r>
              <w:rPr>
                <w:rFonts w:hint="eastAsia" w:ascii="仿宋_GB2312" w:eastAsia="仿宋_GB2312"/>
                <w:b/>
                <w:sz w:val="24"/>
              </w:rPr>
              <w:t>：</w:t>
            </w: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lef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bookmarkStart w:id="1" w:name="_Hlk454806078"/>
            <w:r>
              <w:rPr>
                <w:rFonts w:hint="eastAsia" w:ascii="仿宋_GB2312" w:hAnsi="宋体" w:eastAsia="仿宋_GB2312"/>
                <w:b/>
                <w:sz w:val="24"/>
              </w:rPr>
              <w:t>学位论文题目</w:t>
            </w:r>
          </w:p>
        </w:tc>
        <w:tc>
          <w:tcPr>
            <w:tcW w:w="6689" w:type="dxa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学位论文进展情况</w:t>
            </w:r>
          </w:p>
        </w:tc>
        <w:tc>
          <w:tcPr>
            <w:tcW w:w="6689" w:type="dxa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（论文开题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与进展</w:t>
            </w:r>
            <w:r>
              <w:rPr>
                <w:rFonts w:hint="eastAsia" w:ascii="仿宋_GB2312" w:hAnsi="宋体" w:eastAsia="仿宋_GB2312"/>
                <w:sz w:val="24"/>
              </w:rPr>
              <w:t>情况）：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417" w:type="dxa"/>
            <w:gridSpan w:val="2"/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研究生签名：                                 年   月   日</w:t>
            </w:r>
          </w:p>
        </w:tc>
      </w:tr>
      <w:bookmarkEnd w:id="1"/>
    </w:tbl>
    <w:p>
      <w:pPr>
        <w:rPr>
          <w:rFonts w:hint="eastAsia" w:ascii="仿宋_GB2312" w:eastAsia="仿宋_GB2312"/>
          <w:vanish/>
        </w:rPr>
      </w:pPr>
    </w:p>
    <w:tbl>
      <w:tblPr>
        <w:tblStyle w:val="2"/>
        <w:tblW w:w="8260" w:type="dxa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2808"/>
        <w:gridCol w:w="2400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9" w:hRule="atLeast"/>
        </w:trPr>
        <w:tc>
          <w:tcPr>
            <w:tcW w:w="826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实践单位指导教师意见</w:t>
            </w:r>
            <w:r>
              <w:rPr>
                <w:rFonts w:hint="eastAsia" w:ascii="仿宋_GB2312" w:hAnsi="宋体" w:eastAsia="仿宋_GB2312"/>
                <w:sz w:val="24"/>
              </w:rPr>
              <w:t>（学生实习态度、能力、任务完成情况等）:</w:t>
            </w: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　</w:t>
            </w: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导师签字:                                    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8260" w:type="dxa"/>
            <w:gridSpan w:val="4"/>
            <w:noWrap w:val="0"/>
            <w:vAlign w:val="center"/>
          </w:tcPr>
          <w:p>
            <w:pPr>
              <w:spacing w:line="420" w:lineRule="exact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实践单位意见：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负责人签字：                   单位公章：</w:t>
            </w:r>
          </w:p>
          <w:p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8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校内导师意见：</w:t>
            </w: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</w:t>
            </w:r>
          </w:p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导师签字:                             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260" w:type="dxa"/>
            <w:gridSpan w:val="4"/>
            <w:noWrap w:val="0"/>
            <w:vAlign w:val="center"/>
          </w:tcPr>
          <w:p>
            <w:pPr>
              <w:ind w:right="480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成绩评定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（总成绩≥</w:t>
            </w:r>
            <w:r>
              <w:rPr>
                <w:rFonts w:hint="default" w:ascii="仿宋_GB2312" w:hAnsi="宋体" w:eastAsia="仿宋_GB2312"/>
                <w:bCs/>
                <w:sz w:val="24"/>
                <w:lang w:val="en-US"/>
              </w:rPr>
              <w:t>75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分为合格）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  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8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实践</w:t>
            </w:r>
            <w:r>
              <w:rPr>
                <w:rFonts w:hint="eastAsia" w:ascii="仿宋_GB2312" w:hAnsi="宋体" w:eastAsia="仿宋_GB2312"/>
                <w:sz w:val="24"/>
              </w:rPr>
              <w:t>指导教师考核成绩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（满分70分）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校内导师考核成绩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（满分30分）</w:t>
            </w:r>
          </w:p>
        </w:tc>
        <w:tc>
          <w:tcPr>
            <w:tcW w:w="21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得  分 </w:t>
            </w:r>
          </w:p>
        </w:tc>
        <w:tc>
          <w:tcPr>
            <w:tcW w:w="2808" w:type="dxa"/>
            <w:noWrap w:val="0"/>
            <w:vAlign w:val="center"/>
          </w:tcPr>
          <w:p>
            <w:pPr>
              <w:ind w:right="480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2400" w:type="dxa"/>
            <w:noWrap w:val="0"/>
            <w:vAlign w:val="center"/>
          </w:tcPr>
          <w:p>
            <w:pPr>
              <w:ind w:right="480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ind w:right="480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评定人签名</w:t>
            </w:r>
          </w:p>
        </w:tc>
        <w:tc>
          <w:tcPr>
            <w:tcW w:w="2808" w:type="dxa"/>
            <w:noWrap w:val="0"/>
            <w:vAlign w:val="center"/>
          </w:tcPr>
          <w:p>
            <w:pPr>
              <w:ind w:right="480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4502" w:type="dxa"/>
            <w:gridSpan w:val="2"/>
            <w:noWrap w:val="0"/>
            <w:vAlign w:val="center"/>
          </w:tcPr>
          <w:p>
            <w:pPr>
              <w:ind w:right="480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学院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考核组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310" w:type="dxa"/>
            <w:gridSpan w:val="3"/>
            <w:noWrap w:val="0"/>
            <w:vAlign w:val="center"/>
          </w:tcPr>
          <w:p>
            <w:pPr>
              <w:ind w:right="480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□优（</w:t>
            </w:r>
            <w:r>
              <w:rPr>
                <w:rFonts w:hint="default" w:ascii="仿宋_GB2312" w:hAnsi="宋体" w:eastAsia="仿宋_GB2312"/>
                <w:bCs/>
                <w:szCs w:val="21"/>
                <w:lang w:val="en-US"/>
              </w:rPr>
              <w:t>90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分以上）□良（</w:t>
            </w:r>
            <w:r>
              <w:rPr>
                <w:rFonts w:hint="default" w:ascii="仿宋_GB2312" w:hAnsi="宋体" w:eastAsia="仿宋_GB2312"/>
                <w:bCs/>
                <w:szCs w:val="21"/>
                <w:lang w:val="en-US"/>
              </w:rPr>
              <w:t>8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5-</w:t>
            </w:r>
            <w:r>
              <w:rPr>
                <w:rFonts w:hint="default" w:ascii="仿宋_GB2312" w:hAnsi="宋体" w:eastAsia="仿宋_GB2312"/>
                <w:bCs/>
                <w:szCs w:val="21"/>
                <w:lang w:val="en-US"/>
              </w:rPr>
              <w:t>90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分）□</w:t>
            </w:r>
            <w:r>
              <w:rPr>
                <w:rFonts w:hint="eastAsia" w:ascii="仿宋_GB2312" w:hAnsi="宋体" w:eastAsia="仿宋_GB2312"/>
                <w:bCs/>
                <w:szCs w:val="21"/>
                <w:lang w:eastAsia="zh-CN"/>
              </w:rPr>
              <w:t>合格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（</w:t>
            </w:r>
            <w:r>
              <w:rPr>
                <w:rFonts w:hint="default" w:ascii="仿宋_GB2312" w:hAnsi="宋体" w:eastAsia="仿宋_GB2312"/>
                <w:bCs/>
                <w:szCs w:val="21"/>
                <w:lang w:val="en-US"/>
              </w:rPr>
              <w:t>7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5-</w:t>
            </w:r>
            <w:r>
              <w:rPr>
                <w:rFonts w:hint="default" w:ascii="仿宋_GB2312" w:hAnsi="宋体" w:eastAsia="仿宋_GB2312"/>
                <w:bCs/>
                <w:szCs w:val="21"/>
                <w:lang w:val="en-US"/>
              </w:rPr>
              <w:t>80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分）□</w:t>
            </w:r>
            <w:r>
              <w:rPr>
                <w:rFonts w:hint="eastAsia" w:ascii="仿宋_GB2312" w:hAnsi="宋体" w:eastAsia="仿宋_GB2312"/>
                <w:bCs/>
                <w:szCs w:val="21"/>
                <w:lang w:eastAsia="zh-CN"/>
              </w:rPr>
              <w:t>不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合格（</w:t>
            </w:r>
            <w:r>
              <w:rPr>
                <w:rFonts w:hint="default" w:ascii="仿宋_GB2312" w:hAnsi="宋体" w:eastAsia="仿宋_GB2312"/>
                <w:bCs/>
                <w:szCs w:val="21"/>
                <w:lang w:val="en-US"/>
              </w:rPr>
              <w:t>75</w:t>
            </w:r>
            <w: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  <w:t>分以下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）</w:t>
            </w:r>
          </w:p>
          <w:p>
            <w:pPr>
              <w:ind w:right="480"/>
              <w:rPr>
                <w:rFonts w:hint="eastAsia" w:ascii="仿宋_GB2312" w:hAnsi="宋体" w:eastAsia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 xml:space="preserve">  </w:t>
            </w:r>
          </w:p>
          <w:p>
            <w:pPr>
              <w:ind w:right="480"/>
              <w:rPr>
                <w:rFonts w:hint="eastAsia" w:ascii="仿宋_GB2312" w:hAnsi="宋体" w:eastAsia="仿宋_GB2312"/>
                <w:bCs/>
                <w:szCs w:val="21"/>
                <w:lang w:eastAsia="zh-CN"/>
              </w:rPr>
            </w:pPr>
          </w:p>
          <w:p>
            <w:pPr>
              <w:ind w:left="4200" w:right="480" w:hanging="4200" w:hangingChars="2000"/>
              <w:rPr>
                <w:rFonts w:hint="eastAsia" w:ascii="仿宋_GB2312" w:hAnsi="宋体" w:eastAsia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 xml:space="preserve"> 考核组组长签字：                培养学院公章：</w:t>
            </w:r>
          </w:p>
          <w:p>
            <w:pPr>
              <w:ind w:left="4200" w:right="480" w:hanging="4800" w:hangingChars="2000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9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  <w:tc>
          <w:tcPr>
            <w:tcW w:w="731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1.实践单位指导教师对学生的实习态度、实习能力等进行考核。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2.校内导师对学生实习综合表现等进行考核。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3.实践结束后，填写本表一式一份由实习单位负责人签字盖章后，留存所在培养学院。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4.本表须用A4纸双面打印，打印时须保持本页各栏内容的完整。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537A10F6"/>
    <w:rsid w:val="085043A5"/>
    <w:rsid w:val="127C7A20"/>
    <w:rsid w:val="17527320"/>
    <w:rsid w:val="1B9158F5"/>
    <w:rsid w:val="537A10F6"/>
    <w:rsid w:val="57124F82"/>
    <w:rsid w:val="580E5A83"/>
    <w:rsid w:val="68C33D20"/>
    <w:rsid w:val="6C046B2A"/>
    <w:rsid w:val="6F0B6421"/>
    <w:rsid w:val="725D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552</Words>
  <Characters>573</Characters>
  <Lines>0</Lines>
  <Paragraphs>0</Paragraphs>
  <TotalTime>5</TotalTime>
  <ScaleCrop>false</ScaleCrop>
  <LinksUpToDate>false</LinksUpToDate>
  <CharactersWithSpaces>996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2023-06-08T05:40:00Z</dcterms:created>
  <dc:creator>周怡年</dc:creator>
  <cp:lastModifiedBy>jely</cp:lastModifiedBy>
  <dcterms:modified xsi:type="dcterms:W3CDTF">2024-06-19T03:59:10Z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2781DF139597402784923F20F5951070_11</vt:lpwstr>
  </property>
</Properties>
</file>